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4373" w:rsidRPr="00515D61" w:rsidTr="007D2990">
        <w:tc>
          <w:tcPr>
            <w:tcW w:w="3020" w:type="dxa"/>
            <w:vAlign w:val="center"/>
          </w:tcPr>
          <w:p w:rsidR="00804373" w:rsidRPr="00515D61" w:rsidRDefault="00804373" w:rsidP="007D2990">
            <w:pPr>
              <w:tabs>
                <w:tab w:val="left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ДВА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НАДЕСЕТИ ЧЕРНОМОРСКИ ТУРИСТИЧЕСКИ ФОРУМ ВАРНА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03-05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  <w:t>1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  <w:t>9</w:t>
            </w:r>
          </w:p>
        </w:tc>
        <w:tc>
          <w:tcPr>
            <w:tcW w:w="3021" w:type="dxa"/>
          </w:tcPr>
          <w:p w:rsidR="00804373" w:rsidRPr="00515D61" w:rsidRDefault="00804373" w:rsidP="007D2990">
            <w:pPr>
              <w:tabs>
                <w:tab w:val="left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15D6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617E1FAA" wp14:editId="3E919566">
                  <wp:simplePos x="0" y="0"/>
                  <wp:positionH relativeFrom="margin">
                    <wp:posOffset>433705</wp:posOffset>
                  </wp:positionH>
                  <wp:positionV relativeFrom="paragraph">
                    <wp:posOffset>78740</wp:posOffset>
                  </wp:positionV>
                  <wp:extent cx="892810" cy="914400"/>
                  <wp:effectExtent l="0" t="0" r="254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</w:p>
          <w:p w:rsidR="00804373" w:rsidRPr="00515D61" w:rsidRDefault="00804373" w:rsidP="007D2990">
            <w:pPr>
              <w:tabs>
                <w:tab w:val="left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804373" w:rsidRPr="00515D61" w:rsidRDefault="00804373" w:rsidP="007D2990">
            <w:pPr>
              <w:tabs>
                <w:tab w:val="left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804373" w:rsidRPr="00515D61" w:rsidRDefault="00804373" w:rsidP="007D2990">
            <w:pPr>
              <w:tabs>
                <w:tab w:val="left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804373" w:rsidRPr="00515D61" w:rsidRDefault="00804373" w:rsidP="007D2990">
            <w:pPr>
              <w:tabs>
                <w:tab w:val="left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804373" w:rsidRPr="00515D61" w:rsidRDefault="00804373" w:rsidP="007D2990">
            <w:pPr>
              <w:tabs>
                <w:tab w:val="left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804373" w:rsidRPr="00515D61" w:rsidRDefault="00804373" w:rsidP="007D2990">
            <w:pPr>
              <w:tabs>
                <w:tab w:val="left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21" w:type="dxa"/>
            <w:vAlign w:val="center"/>
          </w:tcPr>
          <w:p w:rsidR="00804373" w:rsidRPr="00515D61" w:rsidRDefault="00804373" w:rsidP="007D2990">
            <w:pPr>
              <w:tabs>
                <w:tab w:val="left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  <w:t>TWELF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  <w:t>TH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BLACK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  <w:t xml:space="preserve"> 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SEA TOURISM FORUM</w:t>
            </w:r>
          </w:p>
          <w:p w:rsidR="00804373" w:rsidRPr="00722E97" w:rsidRDefault="00804373" w:rsidP="007D2990">
            <w:pPr>
              <w:tabs>
                <w:tab w:val="left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VARNA</w:t>
            </w:r>
            <w:r w:rsidRPr="00515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722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03-05.10.2019</w:t>
            </w:r>
          </w:p>
        </w:tc>
      </w:tr>
      <w:tr w:rsidR="00804373" w:rsidRPr="00515D61" w:rsidTr="007D2990">
        <w:tc>
          <w:tcPr>
            <w:tcW w:w="9062" w:type="dxa"/>
            <w:gridSpan w:val="3"/>
            <w:vAlign w:val="bottom"/>
          </w:tcPr>
          <w:p w:rsidR="00804373" w:rsidRPr="00515D61" w:rsidRDefault="00804373" w:rsidP="007D2990">
            <w:pPr>
              <w:tabs>
                <w:tab w:val="left" w:pos="289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ДВОРЕЦ НА КУЛТУРАТА И СПОРТА</w:t>
            </w:r>
            <w:r w:rsidRPr="00515D61">
              <w:rPr>
                <w:rFonts w:ascii="Arial" w:hAnsi="Arial" w:cs="Arial"/>
                <w:b/>
              </w:rPr>
              <w:t>, ВАРНА</w:t>
            </w:r>
          </w:p>
          <w:p w:rsidR="00804373" w:rsidRPr="0058669F" w:rsidRDefault="00804373" w:rsidP="007D2990">
            <w:pPr>
              <w:tabs>
                <w:tab w:val="left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</w:tbl>
    <w:p w:rsidR="00804373" w:rsidRPr="00515D61" w:rsidRDefault="00804373" w:rsidP="0080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515D6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0" wp14:anchorId="721D3F52" wp14:editId="671321C0">
            <wp:simplePos x="0" y="0"/>
            <wp:positionH relativeFrom="margin">
              <wp:posOffset>323850</wp:posOffset>
            </wp:positionH>
            <wp:positionV relativeFrom="margin">
              <wp:posOffset>1569720</wp:posOffset>
            </wp:positionV>
            <wp:extent cx="739140" cy="631190"/>
            <wp:effectExtent l="0" t="0" r="381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373" w:rsidRPr="00515D61" w:rsidRDefault="00804373" w:rsidP="00804373">
      <w:pPr>
        <w:spacing w:after="0" w:line="240" w:lineRule="auto"/>
        <w:ind w:left="2124"/>
        <w:rPr>
          <w:rFonts w:eastAsia="Times New Roman" w:cstheme="minorHAnsi"/>
          <w:b/>
          <w:lang w:eastAsia="bg-BG"/>
        </w:rPr>
      </w:pPr>
      <w:r w:rsidRPr="0058669F">
        <w:rPr>
          <w:rFonts w:eastAsia="Times New Roman" w:cstheme="minorHAnsi"/>
          <w:b/>
          <w:noProof/>
          <w:lang w:eastAsia="bg-BG"/>
        </w:rPr>
        <w:t xml:space="preserve">                                </w:t>
      </w:r>
      <w:r w:rsidRPr="00515D61">
        <w:rPr>
          <w:rFonts w:eastAsia="Times New Roman" w:cstheme="minorHAnsi"/>
          <w:b/>
          <w:noProof/>
          <w:lang w:eastAsia="bg-BG"/>
        </w:rPr>
        <w:drawing>
          <wp:inline distT="0" distB="0" distL="0" distR="0" wp14:anchorId="6402B16B" wp14:editId="565D3A93">
            <wp:extent cx="1213485" cy="5365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669F">
        <w:rPr>
          <w:rFonts w:eastAsia="Times New Roman" w:cstheme="minorHAnsi"/>
          <w:b/>
          <w:noProof/>
          <w:lang w:eastAsia="bg-BG"/>
        </w:rPr>
        <w:t xml:space="preserve">                                   </w:t>
      </w:r>
      <w:r w:rsidRPr="00515D61">
        <w:rPr>
          <w:rFonts w:eastAsia="Times New Roman" w:cstheme="minorHAnsi"/>
          <w:b/>
          <w:noProof/>
          <w:lang w:eastAsia="bg-BG"/>
        </w:rPr>
        <w:drawing>
          <wp:inline distT="0" distB="0" distL="0" distR="0" wp14:anchorId="519CF809" wp14:editId="0DE45AEC">
            <wp:extent cx="798830" cy="80454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373" w:rsidRPr="00515D61" w:rsidRDefault="00804373" w:rsidP="008043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373" w:rsidRPr="00515D61" w:rsidRDefault="00804373" w:rsidP="008043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373" w:rsidRPr="00571C1E" w:rsidRDefault="00804373" w:rsidP="00804373">
      <w:pPr>
        <w:jc w:val="right"/>
        <w:rPr>
          <w:b/>
          <w:sz w:val="24"/>
          <w:szCs w:val="24"/>
          <w:u w:val="single"/>
        </w:rPr>
      </w:pPr>
    </w:p>
    <w:p w:rsidR="00804373" w:rsidRPr="00922D60" w:rsidRDefault="00804373" w:rsidP="00804373">
      <w:pPr>
        <w:spacing w:after="0"/>
        <w:jc w:val="center"/>
        <w:rPr>
          <w:b/>
          <w:sz w:val="28"/>
          <w:szCs w:val="28"/>
        </w:rPr>
      </w:pPr>
      <w:r w:rsidRPr="00922D60">
        <w:rPr>
          <w:b/>
          <w:sz w:val="28"/>
          <w:szCs w:val="28"/>
        </w:rPr>
        <w:t>ПРОГРАМА</w:t>
      </w:r>
    </w:p>
    <w:p w:rsidR="00804373" w:rsidRPr="004210E9" w:rsidRDefault="00804373" w:rsidP="00804373">
      <w:pPr>
        <w:spacing w:after="0"/>
        <w:jc w:val="center"/>
        <w:rPr>
          <w:b/>
          <w:sz w:val="24"/>
          <w:szCs w:val="24"/>
        </w:rPr>
      </w:pPr>
      <w:r w:rsidRPr="004210E9">
        <w:rPr>
          <w:b/>
          <w:sz w:val="24"/>
          <w:szCs w:val="24"/>
        </w:rPr>
        <w:t>на 12-ти Черноморски туристически форум</w:t>
      </w:r>
    </w:p>
    <w:p w:rsidR="00804373" w:rsidRDefault="00804373" w:rsidP="008043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bg-BG"/>
        </w:rPr>
      </w:pPr>
    </w:p>
    <w:p w:rsidR="00804373" w:rsidRPr="00722E97" w:rsidRDefault="00804373" w:rsidP="008043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bg-BG"/>
        </w:rPr>
      </w:pPr>
    </w:p>
    <w:p w:rsidR="00804373" w:rsidRPr="002D209E" w:rsidRDefault="00804373" w:rsidP="00804373">
      <w:pPr>
        <w:spacing w:after="0" w:line="240" w:lineRule="auto"/>
        <w:jc w:val="center"/>
        <w:rPr>
          <w:rFonts w:ascii="Arial" w:eastAsia="Times New Roman" w:hAnsi="Arial" w:cs="Arial"/>
          <w:b/>
          <w:lang w:eastAsia="bg-BG"/>
        </w:rPr>
      </w:pPr>
      <w:r w:rsidRPr="002D209E">
        <w:rPr>
          <w:rFonts w:ascii="Arial" w:eastAsia="Times New Roman" w:hAnsi="Arial" w:cs="Arial"/>
          <w:b/>
          <w:lang w:eastAsia="bg-BG"/>
        </w:rPr>
        <w:t>“М</w:t>
      </w:r>
      <w:r w:rsidRPr="002D209E">
        <w:rPr>
          <w:rFonts w:ascii="Arial" w:eastAsia="Times New Roman" w:hAnsi="Arial" w:cs="Arial"/>
          <w:b/>
          <w:lang w:val="en-US" w:eastAsia="bg-BG"/>
        </w:rPr>
        <w:t>ICE</w:t>
      </w:r>
      <w:r w:rsidRPr="002D209E">
        <w:rPr>
          <w:rFonts w:ascii="Arial" w:eastAsia="Times New Roman" w:hAnsi="Arial" w:cs="Arial"/>
          <w:b/>
          <w:lang w:eastAsia="bg-BG"/>
        </w:rPr>
        <w:t xml:space="preserve"> ТУРИЗМЪТ: ФЕСТИВАЛИ, ИНСЕНТИВИ, КОНФЕРЕНЦИИ, ИЗЛОЖЕНИЯ”</w:t>
      </w:r>
    </w:p>
    <w:p w:rsidR="00804373" w:rsidRPr="00722E97" w:rsidRDefault="00804373" w:rsidP="00804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bg-BG"/>
        </w:rPr>
      </w:pPr>
    </w:p>
    <w:p w:rsidR="00804373" w:rsidRPr="00722E97" w:rsidRDefault="00804373" w:rsidP="00804373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FF0000"/>
          <w:lang w:eastAsia="bg-BG"/>
        </w:rPr>
      </w:pPr>
    </w:p>
    <w:p w:rsidR="00804373" w:rsidRPr="00FB0E0D" w:rsidRDefault="00804373" w:rsidP="00804373">
      <w:pPr>
        <w:spacing w:after="0" w:line="240" w:lineRule="auto"/>
        <w:rPr>
          <w:rFonts w:cstheme="minorHAnsi"/>
          <w:b/>
          <w:u w:val="single"/>
        </w:rPr>
      </w:pPr>
      <w:r w:rsidRPr="00FB0E0D">
        <w:rPr>
          <w:rFonts w:cstheme="minorHAnsi"/>
          <w:b/>
          <w:u w:val="single"/>
        </w:rPr>
        <w:t>03.10.2019 г. – четвъртък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11.00-15.00</w:t>
      </w:r>
      <w:r w:rsidRPr="00FB0E0D">
        <w:rPr>
          <w:rFonts w:cstheme="minorHAnsi"/>
        </w:rPr>
        <w:tab/>
        <w:t>Изграждане на щандове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15.00-18.00</w:t>
      </w:r>
      <w:r w:rsidRPr="00FB0E0D">
        <w:rPr>
          <w:rFonts w:cstheme="minorHAnsi"/>
        </w:rPr>
        <w:tab/>
        <w:t>Подреждане на щандове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17.00-18.00</w:t>
      </w:r>
      <w:r w:rsidRPr="00FB0E0D">
        <w:rPr>
          <w:rFonts w:cstheme="minorHAnsi"/>
        </w:rPr>
        <w:tab/>
        <w:t>Регистрация на участниците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cstheme="minorHAnsi"/>
        </w:rPr>
      </w:pPr>
      <w:r w:rsidRPr="00FB0E0D">
        <w:rPr>
          <w:rFonts w:cstheme="minorHAnsi"/>
        </w:rPr>
        <w:t>18.30</w:t>
      </w:r>
      <w:r w:rsidRPr="00FB0E0D">
        <w:rPr>
          <w:rFonts w:cstheme="minorHAnsi"/>
        </w:rPr>
        <w:tab/>
      </w:r>
      <w:r w:rsidRPr="00FB0E0D">
        <w:rPr>
          <w:rFonts w:cstheme="minorHAnsi"/>
        </w:rPr>
        <w:tab/>
        <w:t>Отпътуване за кк „Св.Св. Константин и Елена“ – автобус от паркинга срещу входа на Военноморско училище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cstheme="minorHAnsi"/>
        </w:rPr>
      </w:pPr>
      <w:r w:rsidRPr="00FB0E0D">
        <w:rPr>
          <w:rFonts w:cstheme="minorHAnsi"/>
        </w:rPr>
        <w:t xml:space="preserve">19.00-21.30 </w:t>
      </w:r>
      <w:r w:rsidRPr="00FB0E0D">
        <w:rPr>
          <w:rFonts w:cstheme="minorHAnsi"/>
        </w:rPr>
        <w:tab/>
        <w:t xml:space="preserve">Посещение на база за </w:t>
      </w:r>
      <w:r w:rsidRPr="00FB0E0D">
        <w:rPr>
          <w:rFonts w:cstheme="minorHAnsi"/>
          <w:lang w:val="de-DE"/>
        </w:rPr>
        <w:t>MICE</w:t>
      </w:r>
      <w:r w:rsidRPr="00FB0E0D">
        <w:rPr>
          <w:rFonts w:cstheme="minorHAnsi"/>
        </w:rPr>
        <w:t xml:space="preserve"> туризъм и коктейл „Добре дошли“ – Хотел Астор Гарден – с покани</w:t>
      </w:r>
    </w:p>
    <w:p w:rsidR="00804373" w:rsidRPr="00FB0E0D" w:rsidRDefault="00804373" w:rsidP="00804373">
      <w:pPr>
        <w:spacing w:after="0" w:line="240" w:lineRule="auto"/>
        <w:rPr>
          <w:rFonts w:cstheme="minorHAnsi"/>
          <w:b/>
          <w:u w:val="single"/>
        </w:rPr>
      </w:pPr>
    </w:p>
    <w:p w:rsidR="00804373" w:rsidRPr="00FB0E0D" w:rsidRDefault="00804373" w:rsidP="00804373">
      <w:pPr>
        <w:spacing w:after="0" w:line="240" w:lineRule="auto"/>
        <w:rPr>
          <w:rFonts w:cstheme="minorHAnsi"/>
          <w:b/>
          <w:u w:val="single"/>
        </w:rPr>
      </w:pPr>
      <w:r w:rsidRPr="00FB0E0D">
        <w:rPr>
          <w:rFonts w:cstheme="minorHAnsi"/>
          <w:b/>
          <w:u w:val="single"/>
        </w:rPr>
        <w:t>04.10.2018 г. – петък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9.00-9.50</w:t>
      </w:r>
      <w:r w:rsidRPr="00FB0E0D">
        <w:rPr>
          <w:rFonts w:cstheme="minorHAnsi"/>
        </w:rPr>
        <w:tab/>
        <w:t xml:space="preserve">Регистрация на участниците 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9.00</w:t>
      </w:r>
      <w:r w:rsidRPr="00FB0E0D">
        <w:rPr>
          <w:rFonts w:cstheme="minorHAnsi"/>
        </w:rPr>
        <w:tab/>
      </w:r>
      <w:r w:rsidRPr="00FB0E0D">
        <w:rPr>
          <w:rFonts w:cstheme="minorHAnsi"/>
        </w:rPr>
        <w:tab/>
        <w:t>Пресконференция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10.00</w:t>
      </w:r>
      <w:r w:rsidRPr="00FB0E0D">
        <w:rPr>
          <w:rFonts w:cstheme="minorHAnsi"/>
        </w:rPr>
        <w:tab/>
      </w:r>
      <w:r w:rsidRPr="00FB0E0D">
        <w:rPr>
          <w:rFonts w:cstheme="minorHAnsi"/>
        </w:rPr>
        <w:tab/>
        <w:t>Официално откриване</w:t>
      </w:r>
    </w:p>
    <w:p w:rsidR="00804373" w:rsidRPr="00FB0E0D" w:rsidRDefault="00804373" w:rsidP="00804373">
      <w:pPr>
        <w:spacing w:after="0" w:line="240" w:lineRule="auto"/>
        <w:ind w:left="1410"/>
        <w:rPr>
          <w:rFonts w:cstheme="minorHAnsi"/>
        </w:rPr>
      </w:pPr>
      <w:r w:rsidRPr="00FB0E0D">
        <w:rPr>
          <w:rFonts w:cstheme="minorHAnsi"/>
        </w:rPr>
        <w:t xml:space="preserve">Фестивален поздрав от Кукерландия – група за маскарадни игри при Младежки дом гр. Ямбол 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10.45-12.30</w:t>
      </w:r>
      <w:r w:rsidRPr="00FB0E0D">
        <w:rPr>
          <w:rFonts w:cstheme="minorHAnsi"/>
        </w:rPr>
        <w:tab/>
        <w:t>Пленарна сесия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cstheme="minorHAnsi"/>
        </w:rPr>
      </w:pPr>
      <w:r w:rsidRPr="00FB0E0D">
        <w:rPr>
          <w:rFonts w:cstheme="minorHAnsi"/>
        </w:rPr>
        <w:t>10.45-11.10</w:t>
      </w:r>
      <w:r w:rsidRPr="00FB0E0D">
        <w:rPr>
          <w:rFonts w:cstheme="minorHAnsi"/>
        </w:rPr>
        <w:tab/>
      </w:r>
      <w:r w:rsidRPr="00FB0E0D">
        <w:rPr>
          <w:rFonts w:cstheme="minorHAnsi"/>
          <w:b/>
        </w:rPr>
        <w:t xml:space="preserve">Министерство на туризма </w:t>
      </w:r>
      <w:r w:rsidRPr="00FB0E0D">
        <w:rPr>
          <w:rFonts w:cstheme="minorHAnsi"/>
        </w:rPr>
        <w:t>–</w:t>
      </w:r>
      <w:r w:rsidRPr="00FB0E0D">
        <w:rPr>
          <w:rFonts w:cstheme="minorHAnsi"/>
          <w:b/>
        </w:rPr>
        <w:t xml:space="preserve"> </w:t>
      </w:r>
      <w:r w:rsidRPr="00FB0E0D">
        <w:rPr>
          <w:rFonts w:cstheme="minorHAnsi"/>
        </w:rPr>
        <w:t>Лиляна Арсова, директор на Дирекция „Туристическа политика“</w:t>
      </w:r>
    </w:p>
    <w:p w:rsidR="00804373" w:rsidRPr="00FB0E0D" w:rsidRDefault="00804373" w:rsidP="00804373">
      <w:pPr>
        <w:spacing w:after="0" w:line="240" w:lineRule="auto"/>
        <w:rPr>
          <w:rFonts w:cstheme="minorHAnsi"/>
          <w:b/>
        </w:rPr>
      </w:pPr>
      <w:r w:rsidRPr="00FB0E0D">
        <w:rPr>
          <w:rFonts w:cstheme="minorHAnsi"/>
        </w:rPr>
        <w:t>11.10-11.30</w:t>
      </w:r>
      <w:r w:rsidRPr="00FB0E0D">
        <w:rPr>
          <w:rFonts w:cstheme="minorHAnsi"/>
        </w:rPr>
        <w:tab/>
      </w:r>
      <w:r w:rsidRPr="00FB0E0D">
        <w:rPr>
          <w:rFonts w:cstheme="minorHAnsi"/>
          <w:b/>
        </w:rPr>
        <w:t xml:space="preserve">Община Варна </w:t>
      </w:r>
      <w:r w:rsidRPr="00FB0E0D">
        <w:rPr>
          <w:rFonts w:cstheme="minorHAnsi"/>
        </w:rPr>
        <w:t>– презентация на Дирекция „Култура и духовно развитие“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11.30-12.00</w:t>
      </w:r>
      <w:r w:rsidRPr="00FB0E0D">
        <w:rPr>
          <w:rFonts w:cstheme="minorHAnsi"/>
        </w:rPr>
        <w:tab/>
      </w:r>
      <w:r w:rsidRPr="00FB0E0D">
        <w:rPr>
          <w:rFonts w:cstheme="minorHAnsi"/>
          <w:b/>
        </w:rPr>
        <w:t>Елени Сотириу</w:t>
      </w:r>
      <w:r w:rsidRPr="00FB0E0D">
        <w:rPr>
          <w:rFonts w:cstheme="minorHAnsi"/>
        </w:rPr>
        <w:t xml:space="preserve"> – управляващ директор на Конгресно бюро – гр. Солун </w:t>
      </w:r>
    </w:p>
    <w:p w:rsidR="00804373" w:rsidRPr="00FB0E0D" w:rsidRDefault="00804373" w:rsidP="00804373">
      <w:pPr>
        <w:spacing w:after="0" w:line="240" w:lineRule="auto"/>
        <w:ind w:left="1410"/>
        <w:rPr>
          <w:rFonts w:cstheme="minorHAnsi"/>
          <w:b/>
          <w:i/>
        </w:rPr>
      </w:pPr>
      <w:r w:rsidRPr="00FB0E0D">
        <w:rPr>
          <w:rFonts w:eastAsia="Calibri" w:cstheme="minorHAnsi"/>
          <w:b/>
          <w:i/>
          <w:lang w:val="en-US"/>
        </w:rPr>
        <w:t>The</w:t>
      </w:r>
      <w:r w:rsidRPr="00FB0E0D">
        <w:rPr>
          <w:rFonts w:eastAsia="Calibri" w:cstheme="minorHAnsi"/>
          <w:b/>
          <w:i/>
        </w:rPr>
        <w:t xml:space="preserve"> </w:t>
      </w:r>
      <w:r w:rsidRPr="00FB0E0D">
        <w:rPr>
          <w:rFonts w:eastAsia="Calibri" w:cstheme="minorHAnsi"/>
          <w:b/>
          <w:i/>
          <w:lang w:val="en-US"/>
        </w:rPr>
        <w:t>Meetings</w:t>
      </w:r>
      <w:r w:rsidRPr="00FB0E0D">
        <w:rPr>
          <w:rFonts w:eastAsia="Calibri" w:cstheme="minorHAnsi"/>
          <w:b/>
          <w:i/>
        </w:rPr>
        <w:t xml:space="preserve"> </w:t>
      </w:r>
      <w:r w:rsidRPr="00FB0E0D">
        <w:rPr>
          <w:rFonts w:eastAsia="Calibri" w:cstheme="minorHAnsi"/>
          <w:b/>
          <w:i/>
          <w:lang w:val="en-US"/>
        </w:rPr>
        <w:t>Industry</w:t>
      </w:r>
      <w:r w:rsidRPr="00FB0E0D">
        <w:rPr>
          <w:rFonts w:eastAsia="Calibri" w:cstheme="minorHAnsi"/>
          <w:b/>
          <w:i/>
        </w:rPr>
        <w:t xml:space="preserve"> </w:t>
      </w:r>
      <w:r w:rsidRPr="00FB0E0D">
        <w:rPr>
          <w:rFonts w:eastAsia="Calibri" w:cstheme="minorHAnsi"/>
          <w:b/>
          <w:i/>
          <w:lang w:val="en-US"/>
        </w:rPr>
        <w:t>challenge</w:t>
      </w:r>
      <w:r w:rsidRPr="00FB0E0D">
        <w:rPr>
          <w:rFonts w:eastAsia="Calibri" w:cstheme="minorHAnsi"/>
          <w:b/>
          <w:i/>
        </w:rPr>
        <w:t xml:space="preserve">: </w:t>
      </w:r>
      <w:r w:rsidRPr="00FB0E0D">
        <w:rPr>
          <w:rFonts w:eastAsia="Calibri" w:cstheme="minorHAnsi"/>
          <w:b/>
          <w:i/>
          <w:lang w:val="en-US"/>
        </w:rPr>
        <w:t>the</w:t>
      </w:r>
      <w:r w:rsidRPr="00FB0E0D">
        <w:rPr>
          <w:rFonts w:eastAsia="Calibri" w:cstheme="minorHAnsi"/>
          <w:b/>
          <w:i/>
        </w:rPr>
        <w:t xml:space="preserve"> </w:t>
      </w:r>
      <w:r w:rsidRPr="00FB0E0D">
        <w:rPr>
          <w:rFonts w:eastAsia="Calibri" w:cstheme="minorHAnsi"/>
          <w:b/>
          <w:i/>
          <w:lang w:val="en-US"/>
        </w:rPr>
        <w:t>case</w:t>
      </w:r>
      <w:r w:rsidRPr="00FB0E0D">
        <w:rPr>
          <w:rFonts w:eastAsia="Calibri" w:cstheme="minorHAnsi"/>
          <w:b/>
          <w:i/>
        </w:rPr>
        <w:t xml:space="preserve"> </w:t>
      </w:r>
      <w:r w:rsidRPr="00FB0E0D">
        <w:rPr>
          <w:rFonts w:eastAsia="Calibri" w:cstheme="minorHAnsi"/>
          <w:b/>
          <w:i/>
          <w:lang w:val="en-US"/>
        </w:rPr>
        <w:t>of</w:t>
      </w:r>
      <w:r w:rsidRPr="00FB0E0D">
        <w:rPr>
          <w:rFonts w:eastAsia="Calibri" w:cstheme="minorHAnsi"/>
          <w:b/>
          <w:i/>
        </w:rPr>
        <w:t xml:space="preserve"> </w:t>
      </w:r>
      <w:r w:rsidRPr="00FB0E0D">
        <w:rPr>
          <w:rFonts w:eastAsia="Calibri" w:cstheme="minorHAnsi"/>
          <w:b/>
          <w:i/>
          <w:lang w:val="en-US"/>
        </w:rPr>
        <w:t>Thessaloniki</w:t>
      </w:r>
      <w:r w:rsidRPr="00FB0E0D">
        <w:rPr>
          <w:rFonts w:cstheme="minorHAnsi"/>
          <w:b/>
          <w:i/>
        </w:rPr>
        <w:t xml:space="preserve"> (</w:t>
      </w:r>
      <w:r w:rsidRPr="00FB0E0D">
        <w:rPr>
          <w:rFonts w:eastAsia="Calibri" w:cstheme="minorHAnsi"/>
          <w:b/>
          <w:i/>
        </w:rPr>
        <w:t>Предизвикателства по пътя на създаването на Солунското конгресно бюро)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cstheme="minorHAnsi"/>
          <w:b/>
        </w:rPr>
      </w:pPr>
      <w:r w:rsidRPr="00FB0E0D">
        <w:rPr>
          <w:rFonts w:cstheme="minorHAnsi"/>
        </w:rPr>
        <w:t>12.00-12.30</w:t>
      </w:r>
      <w:r w:rsidRPr="00FB0E0D">
        <w:rPr>
          <w:rFonts w:cstheme="minorHAnsi"/>
        </w:rPr>
        <w:tab/>
      </w:r>
      <w:r w:rsidRPr="00FB0E0D">
        <w:rPr>
          <w:rFonts w:cstheme="minorHAnsi"/>
          <w:b/>
        </w:rPr>
        <w:t>Горазд Чад</w:t>
      </w:r>
      <w:r w:rsidRPr="00FB0E0D">
        <w:rPr>
          <w:rFonts w:cstheme="minorHAnsi"/>
        </w:rPr>
        <w:t xml:space="preserve"> – </w:t>
      </w:r>
      <w:r w:rsidR="002410B6" w:rsidRPr="00FB0E0D">
        <w:rPr>
          <w:rFonts w:eastAsia="Times New Roman" w:cstheme="minorHAnsi"/>
        </w:rPr>
        <w:t xml:space="preserve">главен изпълнителен директор на маркетингова агенция „Толеранца” и съосновател на </w:t>
      </w:r>
      <w:r w:rsidRPr="00FB0E0D">
        <w:rPr>
          <w:rFonts w:cstheme="minorHAnsi"/>
          <w:lang w:val="de-DE"/>
        </w:rPr>
        <w:t>CONVENTA</w:t>
      </w:r>
      <w:r w:rsidRPr="00FB0E0D">
        <w:rPr>
          <w:rFonts w:cstheme="minorHAnsi"/>
        </w:rPr>
        <w:t xml:space="preserve"> – гр. Любляна</w:t>
      </w:r>
      <w:r w:rsidRPr="00FB0E0D">
        <w:rPr>
          <w:rFonts w:cstheme="minorHAnsi"/>
          <w:b/>
        </w:rPr>
        <w:t xml:space="preserve"> </w:t>
      </w:r>
    </w:p>
    <w:p w:rsidR="00804373" w:rsidRPr="00FB0E0D" w:rsidRDefault="00804373" w:rsidP="00804373">
      <w:pPr>
        <w:spacing w:after="0" w:line="240" w:lineRule="auto"/>
        <w:ind w:left="1410"/>
        <w:rPr>
          <w:rFonts w:cstheme="minorHAnsi"/>
        </w:rPr>
      </w:pPr>
      <w:r w:rsidRPr="00FB0E0D">
        <w:rPr>
          <w:rFonts w:eastAsia="Times New Roman" w:cstheme="minorHAnsi"/>
          <w:b/>
          <w:i/>
        </w:rPr>
        <w:t>Are you ready to add power to the meetings? The Slovenian Methodology For Creating Memorable Events</w:t>
      </w:r>
      <w:r w:rsidRPr="00FB0E0D">
        <w:rPr>
          <w:rFonts w:eastAsia="Times New Roman" w:cstheme="minorHAnsi"/>
        </w:rPr>
        <w:t xml:space="preserve"> (</w:t>
      </w:r>
      <w:r w:rsidRPr="00FB0E0D">
        <w:rPr>
          <w:rFonts w:cstheme="minorHAnsi"/>
          <w:b/>
          <w:i/>
        </w:rPr>
        <w:t>Готови ли сте да направите събитията ефективни? Словенската методология за създаване на запомнящи се събития</w:t>
      </w:r>
      <w:r w:rsidRPr="00FB0E0D">
        <w:rPr>
          <w:rFonts w:eastAsia="Times New Roman" w:cstheme="minorHAnsi"/>
        </w:rPr>
        <w:t>)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12.30-13.30</w:t>
      </w:r>
      <w:r w:rsidRPr="00FB0E0D">
        <w:rPr>
          <w:rFonts w:cstheme="minorHAnsi"/>
        </w:rPr>
        <w:tab/>
        <w:t xml:space="preserve">Обедна почивка </w:t>
      </w:r>
    </w:p>
    <w:p w:rsidR="00FB0E0D" w:rsidRDefault="00FB0E0D">
      <w:pPr>
        <w:rPr>
          <w:rFonts w:cstheme="minorHAnsi"/>
        </w:rPr>
      </w:pPr>
      <w:r>
        <w:rPr>
          <w:rFonts w:cstheme="minorHAnsi"/>
        </w:rPr>
        <w:br w:type="page"/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lastRenderedPageBreak/>
        <w:t>13.30-15.00</w:t>
      </w:r>
      <w:r w:rsidRPr="00FB0E0D">
        <w:rPr>
          <w:rFonts w:cstheme="minorHAnsi"/>
        </w:rPr>
        <w:tab/>
        <w:t>Презентации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cstheme="minorHAnsi"/>
        </w:rPr>
      </w:pPr>
      <w:r w:rsidRPr="00FB0E0D">
        <w:rPr>
          <w:rFonts w:cstheme="minorHAnsi"/>
        </w:rPr>
        <w:t>13.30-13.50</w:t>
      </w:r>
      <w:r w:rsidRPr="00FB0E0D">
        <w:rPr>
          <w:rFonts w:cstheme="minorHAnsi"/>
          <w:b/>
        </w:rPr>
        <w:tab/>
      </w:r>
      <w:r w:rsidRPr="00FB0E0D">
        <w:rPr>
          <w:rFonts w:cstheme="minorHAnsi"/>
          <w:b/>
          <w:i/>
        </w:rPr>
        <w:t>Конгресен Център Албена представя: "Your events... elegantly done"</w:t>
      </w:r>
      <w:r w:rsidRPr="00FB0E0D">
        <w:rPr>
          <w:rFonts w:cstheme="minorHAnsi"/>
        </w:rPr>
        <w:t xml:space="preserve"> (</w:t>
      </w:r>
      <w:r w:rsidRPr="00FB0E0D">
        <w:rPr>
          <w:rFonts w:cstheme="minorHAnsi"/>
          <w:b/>
          <w:i/>
        </w:rPr>
        <w:t>"Вашите събития... елегантно изпълнени"</w:t>
      </w:r>
      <w:r w:rsidRPr="00FB0E0D">
        <w:rPr>
          <w:rFonts w:cstheme="minorHAnsi"/>
          <w:b/>
        </w:rPr>
        <w:t>)</w:t>
      </w:r>
      <w:r w:rsidRPr="00FB0E0D">
        <w:rPr>
          <w:rFonts w:cstheme="minorHAnsi"/>
        </w:rPr>
        <w:t xml:space="preserve"> – Красимира Стоянова, директор "Албена Тур" ЕАД, Теменужка Иванова и Деница Огнева - Конгресен център Албена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cstheme="minorHAnsi"/>
        </w:rPr>
      </w:pPr>
      <w:r w:rsidRPr="00FB0E0D">
        <w:rPr>
          <w:rFonts w:cstheme="minorHAnsi"/>
        </w:rPr>
        <w:t>13.50-14.10</w:t>
      </w:r>
      <w:r w:rsidRPr="00FB0E0D">
        <w:rPr>
          <w:rFonts w:cstheme="minorHAnsi"/>
          <w:b/>
        </w:rPr>
        <w:tab/>
      </w:r>
      <w:r w:rsidRPr="00FB0E0D">
        <w:rPr>
          <w:rFonts w:cstheme="minorHAnsi"/>
          <w:b/>
          <w:i/>
        </w:rPr>
        <w:t>Хотел и Казино „Черно море“ – значим фактор в развитието на MICE в региона</w:t>
      </w:r>
      <w:r w:rsidRPr="00FB0E0D">
        <w:rPr>
          <w:rFonts w:cstheme="minorHAnsi"/>
          <w:b/>
        </w:rPr>
        <w:t xml:space="preserve"> 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cstheme="minorHAnsi"/>
          <w:b/>
        </w:rPr>
      </w:pPr>
      <w:r w:rsidRPr="00FB0E0D">
        <w:rPr>
          <w:rFonts w:cstheme="minorHAnsi"/>
        </w:rPr>
        <w:t>14.10-14.30</w:t>
      </w:r>
      <w:r w:rsidRPr="00FB0E0D">
        <w:rPr>
          <w:rFonts w:cstheme="minorHAnsi"/>
          <w:b/>
        </w:rPr>
        <w:tab/>
      </w:r>
      <w:r w:rsidRPr="00FB0E0D">
        <w:rPr>
          <w:rFonts w:cstheme="minorHAnsi"/>
          <w:b/>
          <w:i/>
        </w:rPr>
        <w:t>MICE туризъм в курорта Св. Св. Константин и Елена</w:t>
      </w:r>
      <w:r w:rsidRPr="00FB0E0D">
        <w:rPr>
          <w:rFonts w:cstheme="minorHAnsi"/>
          <w:b/>
        </w:rPr>
        <w:t xml:space="preserve"> </w:t>
      </w:r>
      <w:r w:rsidRPr="00FB0E0D">
        <w:rPr>
          <w:rFonts w:cstheme="minorHAnsi"/>
        </w:rPr>
        <w:t>– Росица Димитрова, мениджър "Връзки с гости", Хотел Астор Гардън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eastAsia="Times New Roman" w:cstheme="minorHAnsi"/>
        </w:rPr>
      </w:pPr>
      <w:r w:rsidRPr="00FB0E0D">
        <w:rPr>
          <w:rFonts w:eastAsia="Times New Roman" w:cstheme="minorHAnsi"/>
        </w:rPr>
        <w:t>14.30-14.50</w:t>
      </w:r>
      <w:r w:rsidRPr="00FB0E0D">
        <w:rPr>
          <w:rFonts w:eastAsia="Times New Roman" w:cstheme="minorHAnsi"/>
          <w:b/>
        </w:rPr>
        <w:tab/>
      </w:r>
      <w:r w:rsidRPr="00FB0E0D">
        <w:rPr>
          <w:rFonts w:eastAsia="Times New Roman" w:cstheme="minorHAnsi"/>
          <w:b/>
          <w:i/>
        </w:rPr>
        <w:t>Предизвикателства пред развитието на  MICE туризма във Варненския регион</w:t>
      </w:r>
      <w:r w:rsidRPr="00FB0E0D">
        <w:rPr>
          <w:rFonts w:eastAsia="Times New Roman" w:cstheme="minorHAnsi"/>
        </w:rPr>
        <w:t xml:space="preserve"> –  Донка Георгиева - управител на фирма АБ Травел ООД и член на УС на ВаСТА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14.50-15.30</w:t>
      </w:r>
      <w:r w:rsidRPr="00FB0E0D">
        <w:rPr>
          <w:rFonts w:cstheme="minorHAnsi"/>
        </w:rPr>
        <w:tab/>
        <w:t>Поздрав от Кукерландия и кафе-пауза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15.30-17.00</w:t>
      </w:r>
      <w:r w:rsidRPr="00FB0E0D">
        <w:rPr>
          <w:rFonts w:cstheme="minorHAnsi"/>
        </w:rPr>
        <w:tab/>
        <w:t>Презентации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eastAsia="Times New Roman" w:cstheme="minorHAnsi"/>
        </w:rPr>
      </w:pPr>
      <w:r w:rsidRPr="00FB0E0D">
        <w:rPr>
          <w:rFonts w:eastAsia="Times New Roman" w:cstheme="minorHAnsi"/>
        </w:rPr>
        <w:t>15.30-15.50</w:t>
      </w:r>
      <w:r w:rsidRPr="00FB0E0D">
        <w:rPr>
          <w:rFonts w:eastAsia="Times New Roman" w:cstheme="minorHAnsi"/>
          <w:b/>
        </w:rPr>
        <w:tab/>
      </w:r>
      <w:r w:rsidRPr="00FB0E0D">
        <w:rPr>
          <w:rFonts w:eastAsia="Times New Roman" w:cstheme="minorHAnsi"/>
          <w:b/>
          <w:i/>
        </w:rPr>
        <w:t>Азербайджан – нововъзникваща туристическа дестинация</w:t>
      </w:r>
      <w:r w:rsidRPr="00FB0E0D">
        <w:rPr>
          <w:rFonts w:eastAsia="Times New Roman" w:cstheme="minorHAnsi"/>
        </w:rPr>
        <w:t xml:space="preserve"> – Фарид Мамедов,  секретар по икономическите въпроси в посолството на Република Азербайджан в България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15.50-16.10</w:t>
      </w:r>
      <w:r w:rsidRPr="00FB0E0D">
        <w:rPr>
          <w:rFonts w:cstheme="minorHAnsi"/>
          <w:b/>
        </w:rPr>
        <w:tab/>
      </w:r>
      <w:r w:rsidRPr="00FB0E0D">
        <w:rPr>
          <w:rFonts w:cstheme="minorHAnsi"/>
          <w:b/>
          <w:i/>
        </w:rPr>
        <w:t>Светът на фестивалите</w:t>
      </w:r>
      <w:r w:rsidRPr="00FB0E0D">
        <w:rPr>
          <w:rFonts w:cstheme="minorHAnsi"/>
        </w:rPr>
        <w:t xml:space="preserve"> – Любомир Кутин</w:t>
      </w:r>
    </w:p>
    <w:p w:rsidR="00804373" w:rsidRPr="00FB0E0D" w:rsidRDefault="00804373" w:rsidP="00804373">
      <w:pPr>
        <w:spacing w:after="0" w:line="240" w:lineRule="auto"/>
        <w:rPr>
          <w:rFonts w:cstheme="minorHAnsi"/>
          <w:b/>
        </w:rPr>
      </w:pPr>
      <w:r w:rsidRPr="00FB0E0D">
        <w:rPr>
          <w:rFonts w:cstheme="minorHAnsi"/>
        </w:rPr>
        <w:t>16.10-16.30</w:t>
      </w:r>
      <w:r w:rsidRPr="00FB0E0D">
        <w:rPr>
          <w:rFonts w:cstheme="minorHAnsi"/>
          <w:b/>
        </w:rPr>
        <w:tab/>
      </w:r>
      <w:r w:rsidRPr="00FB0E0D">
        <w:rPr>
          <w:rFonts w:cstheme="minorHAnsi"/>
          <w:b/>
          <w:i/>
        </w:rPr>
        <w:t>Пътуване във времето</w:t>
      </w:r>
      <w:r w:rsidRPr="00FB0E0D">
        <w:rPr>
          <w:rFonts w:cstheme="minorHAnsi"/>
          <w:b/>
        </w:rPr>
        <w:t xml:space="preserve"> </w:t>
      </w:r>
      <w:r w:rsidRPr="00FB0E0D">
        <w:rPr>
          <w:rFonts w:cstheme="minorHAnsi"/>
        </w:rPr>
        <w:t>– Исторически парк АД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16.30-16.50</w:t>
      </w:r>
      <w:r w:rsidRPr="00FB0E0D">
        <w:rPr>
          <w:rFonts w:cstheme="minorHAnsi"/>
        </w:rPr>
        <w:tab/>
      </w:r>
      <w:r w:rsidRPr="00FB0E0D">
        <w:rPr>
          <w:rFonts w:eastAsia="Times New Roman" w:cstheme="minorHAnsi"/>
          <w:b/>
          <w:i/>
        </w:rPr>
        <w:t>Да открием непознатата България</w:t>
      </w:r>
      <w:r w:rsidRPr="00FB0E0D">
        <w:rPr>
          <w:rFonts w:cstheme="minorHAnsi"/>
          <w:b/>
        </w:rPr>
        <w:t xml:space="preserve"> </w:t>
      </w:r>
      <w:r w:rsidRPr="00FB0E0D">
        <w:rPr>
          <w:rFonts w:cstheme="minorHAnsi"/>
        </w:rPr>
        <w:t>– Розета Мото Турс АД</w:t>
      </w:r>
    </w:p>
    <w:p w:rsidR="002D209E" w:rsidRPr="00FB0E0D" w:rsidRDefault="002D209E" w:rsidP="002D209E">
      <w:pPr>
        <w:spacing w:after="0" w:line="240" w:lineRule="auto"/>
        <w:ind w:left="1410" w:hanging="1410"/>
        <w:rPr>
          <w:rFonts w:eastAsia="Times New Roman" w:cstheme="minorHAnsi"/>
        </w:rPr>
      </w:pPr>
      <w:bookmarkStart w:id="0" w:name="_GoBack"/>
      <w:r w:rsidRPr="00FB0E0D">
        <w:rPr>
          <w:rFonts w:cstheme="minorHAnsi"/>
        </w:rPr>
        <w:t>16.50-17.05</w:t>
      </w:r>
      <w:r w:rsidRPr="00FB0E0D">
        <w:rPr>
          <w:rFonts w:cstheme="minorHAnsi"/>
        </w:rPr>
        <w:tab/>
      </w:r>
      <w:r w:rsidRPr="00FB0E0D">
        <w:rPr>
          <w:rFonts w:cstheme="minorHAnsi"/>
          <w:b/>
          <w:i/>
          <w:lang w:val="de-DE"/>
        </w:rPr>
        <w:t>MICE</w:t>
      </w:r>
      <w:r w:rsidRPr="00FB0E0D">
        <w:rPr>
          <w:rFonts w:cstheme="minorHAnsi"/>
          <w:b/>
          <w:i/>
        </w:rPr>
        <w:t xml:space="preserve"> туризмът в туристическото развитие на Българското Черноморие. Защо има нужда от създаване на Черноморско конгресно бюро?</w:t>
      </w:r>
      <w:r w:rsidRPr="00FB0E0D">
        <w:rPr>
          <w:rFonts w:cstheme="minorHAnsi"/>
          <w:i/>
        </w:rPr>
        <w:t xml:space="preserve"> </w:t>
      </w:r>
      <w:r w:rsidRPr="00FB0E0D">
        <w:rPr>
          <w:rFonts w:cstheme="minorHAnsi"/>
        </w:rPr>
        <w:t xml:space="preserve">– Теодора Жилкова, </w:t>
      </w:r>
      <w:r w:rsidRPr="00FB0E0D">
        <w:rPr>
          <w:rStyle w:val="st"/>
          <w:rFonts w:cstheme="minorHAnsi"/>
          <w:i/>
        </w:rPr>
        <w:t>Консултантски</w:t>
      </w:r>
      <w:r w:rsidRPr="00FB0E0D">
        <w:rPr>
          <w:rStyle w:val="st"/>
          <w:rFonts w:cstheme="minorHAnsi"/>
        </w:rPr>
        <w:t xml:space="preserve"> </w:t>
      </w:r>
      <w:r w:rsidRPr="00FB0E0D">
        <w:rPr>
          <w:rStyle w:val="Emphasis"/>
          <w:rFonts w:cstheme="minorHAnsi"/>
        </w:rPr>
        <w:t>Клъстер Веритас</w:t>
      </w:r>
      <w:r w:rsidRPr="00FB0E0D">
        <w:rPr>
          <w:rStyle w:val="Emphasis"/>
          <w:rFonts w:cstheme="minorHAnsi"/>
        </w:rPr>
        <w:t xml:space="preserve"> ООД и Кристиана Казанджиева, Агенда ООД</w:t>
      </w:r>
    </w:p>
    <w:bookmarkEnd w:id="0"/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19.30-22.30</w:t>
      </w:r>
      <w:r w:rsidRPr="00FB0E0D">
        <w:rPr>
          <w:rFonts w:cstheme="minorHAnsi"/>
        </w:rPr>
        <w:tab/>
        <w:t>Гала вечеря – Хотел и Казино „Черно море“ – с покани</w:t>
      </w:r>
    </w:p>
    <w:p w:rsidR="00804373" w:rsidRPr="00FB0E0D" w:rsidRDefault="00804373" w:rsidP="00804373">
      <w:pPr>
        <w:spacing w:after="0" w:line="240" w:lineRule="auto"/>
        <w:rPr>
          <w:rFonts w:cstheme="minorHAnsi"/>
          <w:b/>
          <w:u w:val="single"/>
        </w:rPr>
      </w:pPr>
    </w:p>
    <w:p w:rsidR="00804373" w:rsidRPr="00FB0E0D" w:rsidRDefault="00804373" w:rsidP="00804373">
      <w:pPr>
        <w:spacing w:after="0" w:line="240" w:lineRule="auto"/>
        <w:rPr>
          <w:rFonts w:cstheme="minorHAnsi"/>
          <w:b/>
          <w:u w:val="single"/>
        </w:rPr>
      </w:pPr>
      <w:r w:rsidRPr="00FB0E0D">
        <w:rPr>
          <w:rFonts w:cstheme="minorHAnsi"/>
          <w:b/>
          <w:u w:val="single"/>
        </w:rPr>
        <w:t>05.10.2018 г. – събота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cstheme="minorHAnsi"/>
        </w:rPr>
      </w:pPr>
      <w:r w:rsidRPr="00FB0E0D">
        <w:rPr>
          <w:rFonts w:cstheme="minorHAnsi"/>
        </w:rPr>
        <w:t>10.00-11.00</w:t>
      </w:r>
      <w:r w:rsidRPr="00FB0E0D">
        <w:rPr>
          <w:rFonts w:cstheme="minorHAnsi"/>
        </w:rPr>
        <w:tab/>
      </w:r>
      <w:r w:rsidRPr="00FB0E0D">
        <w:rPr>
          <w:rFonts w:cstheme="minorHAnsi"/>
          <w:b/>
          <w:i/>
        </w:rPr>
        <w:t xml:space="preserve">Дискусионен панел „Дестинация Варна – възможности за </w:t>
      </w:r>
      <w:r w:rsidRPr="00FB0E0D">
        <w:rPr>
          <w:rFonts w:cstheme="minorHAnsi"/>
          <w:b/>
          <w:i/>
          <w:lang w:val="de-DE"/>
        </w:rPr>
        <w:t>MICE</w:t>
      </w:r>
      <w:r w:rsidRPr="00FB0E0D">
        <w:rPr>
          <w:rFonts w:cstheme="minorHAnsi"/>
          <w:b/>
          <w:i/>
        </w:rPr>
        <w:t xml:space="preserve"> туризъм“</w:t>
      </w:r>
      <w:r w:rsidRPr="00FB0E0D">
        <w:rPr>
          <w:rFonts w:cstheme="minorHAnsi"/>
        </w:rPr>
        <w:t xml:space="preserve"> – Катедра „Икономика и организация на туризма“ при ИУ-Варна</w:t>
      </w:r>
    </w:p>
    <w:p w:rsidR="00804373" w:rsidRPr="00FB0E0D" w:rsidRDefault="00804373" w:rsidP="00804373">
      <w:pPr>
        <w:spacing w:after="0" w:line="240" w:lineRule="auto"/>
        <w:ind w:left="1410" w:hanging="1410"/>
        <w:rPr>
          <w:rFonts w:cstheme="minorHAnsi"/>
        </w:rPr>
      </w:pPr>
      <w:r w:rsidRPr="00FB0E0D">
        <w:rPr>
          <w:rFonts w:cstheme="minorHAnsi"/>
        </w:rPr>
        <w:t>11.30</w:t>
      </w:r>
      <w:r w:rsidRPr="00FB0E0D">
        <w:rPr>
          <w:rFonts w:cstheme="minorHAnsi"/>
        </w:rPr>
        <w:tab/>
        <w:t>Отпътуване за к.к. „Златни пясъци“ – автобус от паркинга срещу входа на Военноморско училище</w:t>
      </w:r>
    </w:p>
    <w:p w:rsidR="00804373" w:rsidRPr="00FB0E0D" w:rsidRDefault="00804373" w:rsidP="00804373">
      <w:pPr>
        <w:spacing w:after="0" w:line="240" w:lineRule="auto"/>
        <w:ind w:left="1412" w:hanging="1412"/>
        <w:rPr>
          <w:rFonts w:cstheme="minorHAnsi"/>
          <w:b/>
          <w:i/>
        </w:rPr>
      </w:pPr>
      <w:r w:rsidRPr="00FB0E0D">
        <w:rPr>
          <w:rFonts w:cstheme="minorHAnsi"/>
        </w:rPr>
        <w:t>12.00-15.00</w:t>
      </w:r>
      <w:r w:rsidRPr="00FB0E0D">
        <w:rPr>
          <w:rFonts w:cstheme="minorHAnsi"/>
        </w:rPr>
        <w:tab/>
        <w:t xml:space="preserve">Посещение на база за </w:t>
      </w:r>
      <w:r w:rsidRPr="00FB0E0D">
        <w:rPr>
          <w:rFonts w:cstheme="minorHAnsi"/>
          <w:lang w:val="de-DE"/>
        </w:rPr>
        <w:t>MICE</w:t>
      </w:r>
      <w:r w:rsidRPr="00FB0E0D">
        <w:rPr>
          <w:rFonts w:cstheme="minorHAnsi"/>
        </w:rPr>
        <w:t xml:space="preserve"> туризъм в Интернационал Хотел Казино @ Тауър Суитс. Участие в </w:t>
      </w:r>
      <w:r w:rsidR="002718E6" w:rsidRPr="00FB0E0D">
        <w:rPr>
          <w:rFonts w:cstheme="minorHAnsi"/>
          <w:b/>
          <w:lang w:val="de-DE"/>
        </w:rPr>
        <w:t>CONVENTA</w:t>
      </w:r>
      <w:r w:rsidR="002718E6" w:rsidRPr="00FB0E0D">
        <w:rPr>
          <w:rFonts w:cstheme="minorHAnsi"/>
          <w:b/>
        </w:rPr>
        <w:t xml:space="preserve"> </w:t>
      </w:r>
      <w:r w:rsidR="002718E6" w:rsidRPr="00FB0E0D">
        <w:rPr>
          <w:rFonts w:cstheme="minorHAnsi"/>
          <w:b/>
          <w:lang w:val="de-DE"/>
        </w:rPr>
        <w:t>TREND</w:t>
      </w:r>
      <w:r w:rsidR="002718E6" w:rsidRPr="00FB0E0D">
        <w:rPr>
          <w:rFonts w:cstheme="minorHAnsi"/>
          <w:b/>
        </w:rPr>
        <w:t xml:space="preserve"> </w:t>
      </w:r>
      <w:r w:rsidR="002718E6" w:rsidRPr="00FB0E0D">
        <w:rPr>
          <w:rFonts w:cstheme="minorHAnsi"/>
          <w:b/>
          <w:lang w:val="de-DE"/>
        </w:rPr>
        <w:t>BAR</w:t>
      </w:r>
      <w:r w:rsidRPr="00FB0E0D">
        <w:rPr>
          <w:rFonts w:cstheme="minorHAnsi"/>
        </w:rPr>
        <w:t xml:space="preserve">, проведен от гост-лектора Горазд Чад на тема  </w:t>
      </w:r>
      <w:r w:rsidRPr="00FB0E0D">
        <w:rPr>
          <w:rFonts w:eastAsia="Times New Roman" w:cstheme="minorHAnsi"/>
          <w:b/>
          <w:i/>
        </w:rPr>
        <w:t xml:space="preserve">„Какво работи в маркетинга на MICE и защо?“ (Или защо класическите методи не винаги работят). </w:t>
      </w:r>
      <w:r w:rsidRPr="00FB0E0D">
        <w:rPr>
          <w:rFonts w:eastAsia="Times New Roman" w:cstheme="minorHAnsi"/>
        </w:rPr>
        <w:t>Лек обяд.</w:t>
      </w:r>
      <w:r w:rsidRPr="00FB0E0D">
        <w:rPr>
          <w:rFonts w:cstheme="minorHAnsi"/>
          <w:b/>
          <w:i/>
        </w:rPr>
        <w:t xml:space="preserve"> </w:t>
      </w:r>
    </w:p>
    <w:p w:rsidR="00804373" w:rsidRPr="00FB0E0D" w:rsidRDefault="00804373" w:rsidP="00804373">
      <w:pPr>
        <w:spacing w:after="0" w:line="240" w:lineRule="auto"/>
        <w:ind w:left="1412" w:hanging="1412"/>
        <w:rPr>
          <w:rFonts w:cstheme="minorHAnsi"/>
        </w:rPr>
      </w:pPr>
      <w:r w:rsidRPr="00FB0E0D">
        <w:rPr>
          <w:rFonts w:cstheme="minorHAnsi"/>
        </w:rPr>
        <w:t>15.00</w:t>
      </w:r>
      <w:r w:rsidRPr="00FB0E0D">
        <w:rPr>
          <w:rFonts w:cstheme="minorHAnsi"/>
        </w:rPr>
        <w:tab/>
      </w:r>
      <w:r w:rsidRPr="00FB0E0D">
        <w:rPr>
          <w:rFonts w:cstheme="minorHAnsi"/>
        </w:rPr>
        <w:tab/>
        <w:t>Отпътуване за гр. Варна</w:t>
      </w:r>
    </w:p>
    <w:p w:rsidR="00804373" w:rsidRPr="00FB0E0D" w:rsidRDefault="00804373" w:rsidP="00804373">
      <w:pPr>
        <w:spacing w:after="0" w:line="240" w:lineRule="auto"/>
        <w:rPr>
          <w:rFonts w:cstheme="minorHAnsi"/>
          <w:b/>
          <w:u w:val="single"/>
        </w:rPr>
      </w:pPr>
    </w:p>
    <w:p w:rsidR="00804373" w:rsidRPr="00FB0E0D" w:rsidRDefault="00804373" w:rsidP="00804373">
      <w:pPr>
        <w:spacing w:after="0" w:line="240" w:lineRule="auto"/>
        <w:rPr>
          <w:rFonts w:cstheme="minorHAnsi"/>
          <w:b/>
          <w:u w:val="single"/>
        </w:rPr>
      </w:pPr>
      <w:r w:rsidRPr="00FB0E0D">
        <w:rPr>
          <w:rFonts w:cstheme="minorHAnsi"/>
          <w:b/>
          <w:u w:val="single"/>
        </w:rPr>
        <w:t>06.10.2018 г. – неделя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Демонтаж на щандове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</w:p>
    <w:p w:rsidR="00804373" w:rsidRPr="00FB0E0D" w:rsidRDefault="00804373" w:rsidP="00804373">
      <w:pPr>
        <w:spacing w:after="0" w:line="240" w:lineRule="auto"/>
        <w:rPr>
          <w:rFonts w:cstheme="minorHAnsi"/>
          <w:b/>
        </w:rPr>
      </w:pPr>
      <w:r w:rsidRPr="00FB0E0D">
        <w:rPr>
          <w:rFonts w:cstheme="minorHAnsi"/>
          <w:b/>
        </w:rPr>
        <w:t xml:space="preserve">Съпътстващи събития: 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Фото-изложба „Фестивална Варна“ – Яков Шустов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>Фото-изложба „Кукерландия – Ямбол“</w:t>
      </w:r>
    </w:p>
    <w:p w:rsidR="00804373" w:rsidRPr="00FB0E0D" w:rsidRDefault="00804373" w:rsidP="00804373">
      <w:pPr>
        <w:spacing w:after="0" w:line="240" w:lineRule="auto"/>
        <w:rPr>
          <w:rFonts w:cstheme="minorHAnsi"/>
        </w:rPr>
      </w:pPr>
      <w:r w:rsidRPr="00FB0E0D">
        <w:rPr>
          <w:rFonts w:cstheme="minorHAnsi"/>
        </w:rPr>
        <w:t xml:space="preserve">Конкурс за най-добра дипломна работа на студенти от спец. „Туризъм“ </w:t>
      </w:r>
    </w:p>
    <w:p w:rsidR="002718E6" w:rsidRPr="00FB0E0D" w:rsidRDefault="002718E6">
      <w:pPr>
        <w:rPr>
          <w:rFonts w:cstheme="minorHAnsi"/>
        </w:rPr>
      </w:pPr>
    </w:p>
    <w:p w:rsidR="002718E6" w:rsidRPr="00FB0E0D" w:rsidRDefault="002718E6">
      <w:pPr>
        <w:rPr>
          <w:rFonts w:cstheme="minorHAnsi"/>
        </w:rPr>
      </w:pPr>
    </w:p>
    <w:p w:rsidR="00804373" w:rsidRPr="00FB0E0D" w:rsidRDefault="002718E6">
      <w:pPr>
        <w:rPr>
          <w:rFonts w:cstheme="minorHAnsi"/>
        </w:rPr>
      </w:pPr>
      <w:r w:rsidRPr="00FB0E0D">
        <w:rPr>
          <w:rFonts w:cstheme="minorHAnsi"/>
          <w:b/>
        </w:rPr>
        <w:t>Забележка:</w:t>
      </w:r>
      <w:r w:rsidRPr="00FB0E0D">
        <w:rPr>
          <w:rFonts w:cstheme="minorHAnsi"/>
        </w:rPr>
        <w:t xml:space="preserve"> Организаторите си запазват правото на промени в програмата на форума.</w:t>
      </w:r>
      <w:r w:rsidR="00804373" w:rsidRPr="00FB0E0D">
        <w:rPr>
          <w:rFonts w:cstheme="minorHAnsi"/>
        </w:rPr>
        <w:br w:type="page"/>
      </w:r>
    </w:p>
    <w:p w:rsidR="00804373" w:rsidRDefault="00804373" w:rsidP="00804373">
      <w:pPr>
        <w:jc w:val="center"/>
        <w:rPr>
          <w:b/>
        </w:rPr>
      </w:pPr>
      <w:r w:rsidRPr="004329FB">
        <w:rPr>
          <w:b/>
        </w:rPr>
        <w:lastRenderedPageBreak/>
        <w:t>ГОСТ-ЛЕКТОРИ НА 12-ТИ ЧЕРНОМОРСКИ ТУРИСТИЧЕСКИ ФОРУМ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2718E6" w:rsidTr="00316E5D">
        <w:tc>
          <w:tcPr>
            <w:tcW w:w="4248" w:type="dxa"/>
          </w:tcPr>
          <w:p w:rsidR="002718E6" w:rsidRDefault="002718E6" w:rsidP="00316E5D">
            <w:pPr>
              <w:rPr>
                <w:noProof/>
                <w:lang w:eastAsia="bg-BG"/>
              </w:rPr>
            </w:pPr>
          </w:p>
          <w:p w:rsidR="002718E6" w:rsidRPr="00945E8D" w:rsidRDefault="002718E6" w:rsidP="00316E5D">
            <w:pPr>
              <w:jc w:val="center"/>
              <w:rPr>
                <w:b/>
                <w:noProof/>
                <w:lang w:eastAsia="bg-BG"/>
              </w:rPr>
            </w:pPr>
            <w:r w:rsidRPr="00945E8D">
              <w:rPr>
                <w:b/>
                <w:noProof/>
                <w:lang w:eastAsia="bg-BG"/>
              </w:rPr>
              <w:t>ЕЛИНИ СОТИРИУ</w:t>
            </w:r>
          </w:p>
          <w:p w:rsidR="002718E6" w:rsidRDefault="002718E6" w:rsidP="00316E5D">
            <w:pPr>
              <w:rPr>
                <w:noProof/>
                <w:lang w:eastAsia="bg-BG"/>
              </w:rPr>
            </w:pPr>
          </w:p>
          <w:p w:rsidR="002718E6" w:rsidRDefault="002718E6" w:rsidP="00316E5D">
            <w:pPr>
              <w:jc w:val="center"/>
            </w:pPr>
            <w:r w:rsidRPr="00945E8D">
              <w:rPr>
                <w:noProof/>
                <w:lang w:eastAsia="bg-BG"/>
              </w:rPr>
              <w:drawing>
                <wp:inline distT="0" distB="0" distL="0" distR="0" wp14:anchorId="10B9CBD0" wp14:editId="42CC9C2A">
                  <wp:extent cx="1466850" cy="2200275"/>
                  <wp:effectExtent l="0" t="0" r="0" b="9525"/>
                  <wp:docPr id="5" name="Picture 5" descr="C:\Users\RaliGavrilova\AppData\Local\Microsoft\Windows\INetCache\Content.Outlook\W1G3FILY\Eleni Sotiriou photo TCB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liGavrilova\AppData\Local\Microsoft\Windows\INetCache\Content.Outlook\W1G3FILY\Eleni Sotiriou photo TCB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837" cy="220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8E6" w:rsidRDefault="002718E6" w:rsidP="00316E5D">
            <w:pPr>
              <w:jc w:val="center"/>
            </w:pPr>
          </w:p>
          <w:p w:rsidR="002718E6" w:rsidRDefault="002718E6" w:rsidP="00316E5D">
            <w:r w:rsidRPr="00945E8D">
              <w:rPr>
                <w:b/>
              </w:rPr>
              <w:t xml:space="preserve">04.10., </w:t>
            </w:r>
            <w:r>
              <w:rPr>
                <w:b/>
              </w:rPr>
              <w:t>11</w:t>
            </w:r>
            <w:r w:rsidRPr="00945E8D">
              <w:rPr>
                <w:b/>
              </w:rPr>
              <w:t>.</w:t>
            </w:r>
            <w:r>
              <w:rPr>
                <w:b/>
              </w:rPr>
              <w:t>3</w:t>
            </w:r>
            <w:r w:rsidRPr="00945E8D">
              <w:rPr>
                <w:b/>
              </w:rPr>
              <w:t>0-12.</w:t>
            </w:r>
            <w:r>
              <w:rPr>
                <w:b/>
              </w:rPr>
              <w:t>0</w:t>
            </w:r>
            <w:r w:rsidRPr="00945E8D">
              <w:rPr>
                <w:b/>
              </w:rPr>
              <w:t>0 – ДКС, Младост Б</w:t>
            </w:r>
            <w:r>
              <w:rPr>
                <w:b/>
              </w:rPr>
              <w:t xml:space="preserve"> </w:t>
            </w:r>
            <w:r w:rsidRPr="00A6570E">
              <w:rPr>
                <w:i/>
              </w:rPr>
              <w:t>Предизвикателства по пътя на създаването на Солунското конгресно бюро</w:t>
            </w:r>
          </w:p>
        </w:tc>
        <w:tc>
          <w:tcPr>
            <w:tcW w:w="4814" w:type="dxa"/>
          </w:tcPr>
          <w:p w:rsidR="002718E6" w:rsidRDefault="002718E6" w:rsidP="00316E5D">
            <w:pPr>
              <w:jc w:val="both"/>
              <w:rPr>
                <w:rFonts w:eastAsia="Times New Roman" w:cstheme="minorHAnsi"/>
              </w:rPr>
            </w:pPr>
          </w:p>
          <w:p w:rsidR="002718E6" w:rsidRDefault="002718E6" w:rsidP="00316E5D">
            <w:pPr>
              <w:jc w:val="both"/>
              <w:rPr>
                <w:rFonts w:eastAsia="Times New Roman" w:cstheme="minorHAnsi"/>
              </w:rPr>
            </w:pPr>
          </w:p>
          <w:p w:rsidR="002718E6" w:rsidRPr="004329FB" w:rsidRDefault="002718E6" w:rsidP="00316E5D">
            <w:pPr>
              <w:jc w:val="both"/>
              <w:rPr>
                <w:rFonts w:eastAsia="Times New Roman" w:cstheme="minorHAnsi"/>
              </w:rPr>
            </w:pPr>
            <w:r w:rsidRPr="004329FB">
              <w:rPr>
                <w:rFonts w:eastAsia="Times New Roman" w:cstheme="minorHAnsi"/>
              </w:rPr>
              <w:t>Елени Сотириу е управляващ директор на Солунско конгресно бюро от август 2018 г. Тя е била старши съветник на кмета на Солун (2011 - 2018 г.) работила е върху политики за реклама и насърчаване растежа на града като основна дестинация и разработване на оперативен стратегически план. Участва в основни инициативи за изграждане на тясно сътрудничество между публичния и частния сектор като: „Солунски фестивал на храните”  и улично шоу „Градска дипломация”, довели до по-добра визуална реклама и осведоменост за дестинацията.</w:t>
            </w:r>
          </w:p>
          <w:p w:rsidR="002718E6" w:rsidRPr="004329FB" w:rsidRDefault="002718E6" w:rsidP="00316E5D">
            <w:pPr>
              <w:jc w:val="both"/>
              <w:rPr>
                <w:rFonts w:eastAsia="Times New Roman" w:cstheme="minorHAnsi"/>
              </w:rPr>
            </w:pPr>
            <w:r w:rsidRPr="004329FB">
              <w:rPr>
                <w:rFonts w:eastAsia="Times New Roman" w:cstheme="minorHAnsi"/>
              </w:rPr>
              <w:t>Притежава магистърска степен по икономическа история от „Лондонското училище по икономика”, бакалавърска степен по икономика от „Университет Аристотел” в Солун и е възпитаник на Анатолийския колеж. Тя е съосновател на Wine Plus, иновативна компания, специализирана в рекламиране на вино, гастрономия и  винен туризъм и работи като консултант на компанията „Винените пътища на Северна Гърция” и на Гръцката федерация на виното.</w:t>
            </w:r>
          </w:p>
          <w:p w:rsidR="002718E6" w:rsidRPr="004329FB" w:rsidRDefault="002718E6" w:rsidP="00316E5D">
            <w:pPr>
              <w:jc w:val="both"/>
              <w:rPr>
                <w:rFonts w:eastAsia="Times New Roman" w:cstheme="minorHAnsi"/>
              </w:rPr>
            </w:pPr>
          </w:p>
        </w:tc>
      </w:tr>
      <w:tr w:rsidR="00804373" w:rsidTr="00804373">
        <w:tc>
          <w:tcPr>
            <w:tcW w:w="4248" w:type="dxa"/>
          </w:tcPr>
          <w:p w:rsidR="002718E6" w:rsidRDefault="002718E6" w:rsidP="007D2990">
            <w:pPr>
              <w:jc w:val="center"/>
              <w:rPr>
                <w:b/>
                <w:noProof/>
                <w:lang w:eastAsia="bg-BG"/>
              </w:rPr>
            </w:pPr>
          </w:p>
          <w:p w:rsidR="00804373" w:rsidRPr="00D40D13" w:rsidRDefault="00804373" w:rsidP="007D2990">
            <w:pPr>
              <w:jc w:val="center"/>
              <w:rPr>
                <w:b/>
                <w:noProof/>
                <w:lang w:eastAsia="bg-BG"/>
              </w:rPr>
            </w:pPr>
            <w:r w:rsidRPr="00D40D13">
              <w:rPr>
                <w:b/>
                <w:noProof/>
                <w:lang w:eastAsia="bg-BG"/>
              </w:rPr>
              <w:t>ГОРАЗД ЧАД</w:t>
            </w:r>
          </w:p>
          <w:p w:rsidR="00804373" w:rsidRDefault="00804373" w:rsidP="007D2990">
            <w:pPr>
              <w:rPr>
                <w:noProof/>
                <w:lang w:eastAsia="bg-BG"/>
              </w:rPr>
            </w:pPr>
          </w:p>
          <w:p w:rsidR="00804373" w:rsidRDefault="00804373" w:rsidP="007D2990">
            <w:pPr>
              <w:jc w:val="center"/>
            </w:pPr>
            <w:r w:rsidRPr="00D40D13">
              <w:rPr>
                <w:noProof/>
                <w:lang w:eastAsia="bg-BG"/>
              </w:rPr>
              <w:drawing>
                <wp:inline distT="0" distB="0" distL="0" distR="0" wp14:anchorId="17EF125F" wp14:editId="49A094A9">
                  <wp:extent cx="1999022" cy="1333500"/>
                  <wp:effectExtent l="0" t="0" r="1270" b="0"/>
                  <wp:docPr id="2" name="Picture 2" descr="C:\Users\RaliGavrilova\Desktop\FORUM_19\Fil\Goraz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liGavrilova\Desktop\FORUM_19\Fil\Goraz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637" cy="133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373" w:rsidRDefault="00804373" w:rsidP="007D2990"/>
          <w:p w:rsidR="00804373" w:rsidRPr="00945E8D" w:rsidRDefault="00804373" w:rsidP="007D2990">
            <w:pPr>
              <w:ind w:left="1410" w:hanging="1410"/>
              <w:rPr>
                <w:b/>
              </w:rPr>
            </w:pPr>
            <w:r w:rsidRPr="00945E8D">
              <w:rPr>
                <w:b/>
              </w:rPr>
              <w:t>04.10., 12.00-12.30 – ДКС, Младост Б</w:t>
            </w:r>
            <w:r w:rsidRPr="00945E8D">
              <w:rPr>
                <w:b/>
              </w:rPr>
              <w:tab/>
            </w:r>
          </w:p>
          <w:p w:rsidR="00804373" w:rsidRPr="00945E8D" w:rsidRDefault="00804373" w:rsidP="007D2990">
            <w:pPr>
              <w:ind w:left="22" w:hanging="22"/>
              <w:rPr>
                <w:i/>
              </w:rPr>
            </w:pPr>
            <w:r w:rsidRPr="00945E8D">
              <w:rPr>
                <w:i/>
              </w:rPr>
              <w:t>Готови ли сте да направите събитията ефективни? Словенската методология за създаване на запомнящи се събития</w:t>
            </w:r>
          </w:p>
          <w:p w:rsidR="00804373" w:rsidRDefault="00804373" w:rsidP="007D2990">
            <w:pPr>
              <w:ind w:left="22" w:hanging="22"/>
              <w:rPr>
                <w:b/>
              </w:rPr>
            </w:pPr>
          </w:p>
          <w:p w:rsidR="00804373" w:rsidRDefault="00804373" w:rsidP="007D2990">
            <w:pPr>
              <w:ind w:left="22" w:right="-113" w:hanging="22"/>
              <w:rPr>
                <w:b/>
              </w:rPr>
            </w:pPr>
            <w:r w:rsidRPr="00D40D13">
              <w:rPr>
                <w:b/>
              </w:rPr>
              <w:t>05.10., 12.45-15.00 – Хотел Интернационал</w:t>
            </w:r>
          </w:p>
          <w:p w:rsidR="00804373" w:rsidRDefault="002718E6" w:rsidP="007D2990">
            <w:pPr>
              <w:ind w:left="22" w:right="-113" w:hanging="22"/>
            </w:pPr>
            <w:r>
              <w:t>CONVENTA TREND BAR</w:t>
            </w:r>
            <w:r w:rsidR="00804373">
              <w:t xml:space="preserve">* </w:t>
            </w:r>
            <w:r w:rsidR="00804373" w:rsidRPr="00945E8D">
              <w:t>на тема</w:t>
            </w:r>
            <w:r w:rsidR="00804373">
              <w:t xml:space="preserve">: </w:t>
            </w:r>
          </w:p>
          <w:p w:rsidR="00804373" w:rsidRDefault="00804373" w:rsidP="007D2990">
            <w:pPr>
              <w:ind w:left="22" w:right="-113" w:hanging="22"/>
              <w:rPr>
                <w:i/>
              </w:rPr>
            </w:pPr>
            <w:r w:rsidRPr="00945E8D">
              <w:rPr>
                <w:i/>
              </w:rPr>
              <w:t>„Какво работи в маркетинга на MICE и защо?“ (Или защо класическите методи не винаги работят)</w:t>
            </w:r>
          </w:p>
          <w:p w:rsidR="00804373" w:rsidRDefault="00804373" w:rsidP="007D2990">
            <w:pPr>
              <w:ind w:left="22" w:right="-113" w:hanging="22"/>
              <w:rPr>
                <w:i/>
              </w:rPr>
            </w:pPr>
          </w:p>
          <w:p w:rsidR="00804373" w:rsidRPr="00945E8D" w:rsidRDefault="00804373" w:rsidP="007D2990">
            <w:pPr>
              <w:ind w:left="22" w:right="-113" w:hanging="22"/>
            </w:pPr>
          </w:p>
        </w:tc>
        <w:tc>
          <w:tcPr>
            <w:tcW w:w="4814" w:type="dxa"/>
          </w:tcPr>
          <w:p w:rsidR="00804373" w:rsidRDefault="00804373" w:rsidP="007D2990">
            <w:pPr>
              <w:jc w:val="both"/>
              <w:rPr>
                <w:rFonts w:eastAsia="Times New Roman" w:cstheme="minorHAnsi"/>
              </w:rPr>
            </w:pPr>
          </w:p>
          <w:p w:rsidR="002718E6" w:rsidRDefault="002718E6" w:rsidP="007D2990">
            <w:pPr>
              <w:jc w:val="both"/>
              <w:rPr>
                <w:rFonts w:eastAsia="Times New Roman" w:cstheme="minorHAnsi"/>
              </w:rPr>
            </w:pPr>
          </w:p>
          <w:p w:rsidR="00804373" w:rsidRPr="004329FB" w:rsidRDefault="00804373" w:rsidP="007D2990">
            <w:pPr>
              <w:jc w:val="both"/>
              <w:rPr>
                <w:rFonts w:eastAsiaTheme="majorEastAsia" w:cstheme="minorHAnsi"/>
                <w:b/>
                <w:bCs/>
                <w:color w:val="5B9BD5" w:themeColor="accent1"/>
              </w:rPr>
            </w:pPr>
            <w:r w:rsidRPr="004329FB">
              <w:rPr>
                <w:rFonts w:eastAsia="Times New Roman" w:cstheme="minorHAnsi"/>
              </w:rPr>
              <w:t xml:space="preserve">Горазд Чад е завършил Факултета по изкуствата в Университета в Любляна, с диплома по география и история. Той е сертифициран ръководител на проекти, успешно положил изпит CPM – „Сертифициран мениджър проект” към IPMA „Международната асоциация за управление на проекти”.  </w:t>
            </w:r>
          </w:p>
          <w:p w:rsidR="00804373" w:rsidRPr="004329FB" w:rsidRDefault="00804373" w:rsidP="007D2990">
            <w:pPr>
              <w:jc w:val="both"/>
              <w:rPr>
                <w:rFonts w:eastAsia="Times New Roman" w:cstheme="minorHAnsi"/>
                <w:b/>
              </w:rPr>
            </w:pPr>
            <w:r w:rsidRPr="004329FB">
              <w:rPr>
                <w:rFonts w:eastAsia="Times New Roman" w:cstheme="minorHAnsi"/>
              </w:rPr>
              <w:t xml:space="preserve">Горазд Чад има дългогодишен опит в организирането на големи събития в сътрудничество с някои от най-уважаваните институции в региона. Като ръководител на конгресните проекти той започва кариерата си в Културен и конгресен център </w:t>
            </w:r>
            <w:r w:rsidR="00C76656" w:rsidRPr="004329FB">
              <w:rPr>
                <w:rFonts w:eastAsia="Times New Roman" w:cstheme="minorHAnsi"/>
              </w:rPr>
              <w:t xml:space="preserve">Cankarjev Dom </w:t>
            </w:r>
            <w:r w:rsidRPr="004329FB">
              <w:rPr>
                <w:rFonts w:eastAsia="Times New Roman" w:cstheme="minorHAnsi"/>
              </w:rPr>
              <w:t xml:space="preserve">и продължава да работи </w:t>
            </w:r>
            <w:r w:rsidR="00C76656">
              <w:rPr>
                <w:rFonts w:eastAsia="Times New Roman" w:cstheme="minorHAnsi"/>
              </w:rPr>
              <w:t xml:space="preserve">в тази област, като директор по </w:t>
            </w:r>
            <w:r w:rsidRPr="004329FB">
              <w:rPr>
                <w:rFonts w:eastAsia="Times New Roman" w:cstheme="minorHAnsi"/>
              </w:rPr>
              <w:t xml:space="preserve">маркетинг в Hotel Mons. Той е специализиран консултант за маркетингов успех и собственик на маркетингова агенция „Толеранца”. Горазд Чад е съосновател на </w:t>
            </w:r>
            <w:r w:rsidR="00C76656">
              <w:rPr>
                <w:rFonts w:eastAsia="Times New Roman" w:cstheme="minorHAnsi"/>
                <w:lang w:val="de-DE"/>
              </w:rPr>
              <w:t>Conventa</w:t>
            </w:r>
            <w:r w:rsidRPr="004329FB">
              <w:rPr>
                <w:rFonts w:eastAsia="Times New Roman" w:cstheme="minorHAnsi"/>
              </w:rPr>
              <w:t xml:space="preserve">, което е най-голямото регионално </w:t>
            </w:r>
            <w:r w:rsidR="00C76656">
              <w:rPr>
                <w:rFonts w:eastAsia="Times New Roman" w:cstheme="minorHAnsi"/>
              </w:rPr>
              <w:t xml:space="preserve">туристическо </w:t>
            </w:r>
            <w:r w:rsidRPr="004329FB">
              <w:rPr>
                <w:rFonts w:eastAsia="Times New Roman" w:cstheme="minorHAnsi"/>
              </w:rPr>
              <w:t>изложение, основател е и на изложението в по-малък мащаб Conventa Crossover, както и основател и главен редактор на списание Kongres.</w:t>
            </w:r>
          </w:p>
          <w:p w:rsidR="00804373" w:rsidRPr="004329FB" w:rsidRDefault="00804373" w:rsidP="007D2990"/>
        </w:tc>
      </w:tr>
      <w:tr w:rsidR="00804373" w:rsidTr="00804373">
        <w:tc>
          <w:tcPr>
            <w:tcW w:w="9062" w:type="dxa"/>
            <w:gridSpan w:val="2"/>
          </w:tcPr>
          <w:p w:rsidR="00804373" w:rsidRPr="004329FB" w:rsidRDefault="00804373" w:rsidP="007D2990">
            <w:pPr>
              <w:ind w:left="22" w:right="-113" w:hanging="22"/>
              <w:rPr>
                <w:rFonts w:eastAsia="Times New Roman" w:cstheme="minorHAnsi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A6570E">
              <w:rPr>
                <w:sz w:val="20"/>
                <w:szCs w:val="20"/>
              </w:rPr>
              <w:t>Conventa Trend Bar се оформя като интерактивен уъркшоп, където намираме отговори на въпросa Как да направим събитията и дестинациите по-интересни, различни и ефективни на сегашния динамичен пазар? Trend Bars са перфектна възможност за забавни и оживени дискусии, които ще ви вдъхновят да създадете подходящи инструменти и техники за успешен маркетинг в MICE индустрията.</w:t>
            </w:r>
          </w:p>
        </w:tc>
      </w:tr>
    </w:tbl>
    <w:p w:rsidR="007918DD" w:rsidRDefault="00FB0E0D"/>
    <w:sectPr w:rsidR="007918DD" w:rsidSect="002718E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73"/>
    <w:rsid w:val="0016102E"/>
    <w:rsid w:val="002410B6"/>
    <w:rsid w:val="002718E6"/>
    <w:rsid w:val="002D209E"/>
    <w:rsid w:val="00656A75"/>
    <w:rsid w:val="007C435C"/>
    <w:rsid w:val="00804373"/>
    <w:rsid w:val="00C76656"/>
    <w:rsid w:val="00D66592"/>
    <w:rsid w:val="00DC400C"/>
    <w:rsid w:val="00E85E39"/>
    <w:rsid w:val="00F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5233"/>
  <w15:chartTrackingRefBased/>
  <w15:docId w15:val="{4A6A1B92-F92F-49D3-A4CA-780AB436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D209E"/>
  </w:style>
  <w:style w:type="character" w:styleId="Emphasis">
    <w:name w:val="Emphasis"/>
    <w:basedOn w:val="DefaultParagraphFont"/>
    <w:uiPriority w:val="20"/>
    <w:qFormat/>
    <w:rsid w:val="002D2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RaliGavrilova</dc:creator>
  <cp:keywords/>
  <dc:description/>
  <cp:lastModifiedBy>RaliGavrilova</cp:lastModifiedBy>
  <cp:revision>7</cp:revision>
  <dcterms:created xsi:type="dcterms:W3CDTF">2019-09-21T09:48:00Z</dcterms:created>
  <dcterms:modified xsi:type="dcterms:W3CDTF">2019-09-24T09:38:00Z</dcterms:modified>
</cp:coreProperties>
</file>